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right"/>
        <w:rPr>
          <w:rFonts w:ascii="仿宋_GB2312" w:hAnsi="宋体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编号：</w:t>
      </w:r>
    </w:p>
    <w:p>
      <w:pPr>
        <w:pStyle w:val="2"/>
        <w:spacing w:before="0" w:after="0" w:line="240" w:lineRule="auto"/>
        <w:jc w:val="center"/>
      </w:pPr>
      <w:r>
        <w:rPr>
          <w:rFonts w:hint="eastAsia"/>
        </w:rPr>
        <w:t>干细胞临床研究机构备案申请表</w:t>
      </w:r>
    </w:p>
    <w:p/>
    <w:tbl>
      <w:tblPr>
        <w:tblStyle w:val="6"/>
        <w:tblW w:w="10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132"/>
        <w:gridCol w:w="1222"/>
        <w:gridCol w:w="354"/>
        <w:gridCol w:w="33"/>
        <w:gridCol w:w="1544"/>
        <w:gridCol w:w="65"/>
        <w:gridCol w:w="1599"/>
        <w:gridCol w:w="11"/>
        <w:gridCol w:w="1609"/>
        <w:gridCol w:w="38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  <w:jc w:val="center"/>
        </w:trPr>
        <w:tc>
          <w:tcPr>
            <w:tcW w:w="10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spacing w:val="1516"/>
                <w:sz w:val="32"/>
                <w:szCs w:val="32"/>
              </w:rPr>
              <w:t>【</w:t>
            </w:r>
            <w:r>
              <w:rPr>
                <w:rFonts w:hint="eastAsia" w:ascii="仿宋_GB2312" w:hAnsi="宋体" w:eastAsia="仿宋_GB2312" w:cs="仿宋_GB2312"/>
                <w:b/>
                <w:spacing w:val="1516"/>
                <w:kern w:val="0"/>
                <w:sz w:val="32"/>
                <w:szCs w:val="32"/>
              </w:rPr>
              <w:t>声明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】</w:t>
            </w:r>
          </w:p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我们保证：申请表内容及所提交资料均真实、合法，提交的电子文件与打印文件内容完全一致。如有不实之处，我们承担由此导致的一切后果。</w:t>
            </w:r>
          </w:p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其他特别声明事项：</w:t>
            </w:r>
          </w:p>
          <w:p>
            <w:pPr>
              <w:ind w:right="113"/>
              <w:rPr>
                <w:rFonts w:ascii="仿宋_GB2312" w:hAnsi="华文楷体" w:eastAsia="仿宋_GB2312"/>
                <w:sz w:val="32"/>
                <w:szCs w:val="32"/>
              </w:rPr>
            </w:pPr>
          </w:p>
          <w:p>
            <w:pPr>
              <w:ind w:right="113"/>
              <w:rPr>
                <w:rFonts w:ascii="仿宋_GB2312" w:hAnsi="华文楷体" w:eastAsia="仿宋_GB2312"/>
                <w:sz w:val="32"/>
                <w:szCs w:val="32"/>
              </w:rPr>
            </w:pPr>
          </w:p>
          <w:p>
            <w:pPr>
              <w:ind w:right="113"/>
              <w:rPr>
                <w:rFonts w:ascii="仿宋_GB2312" w:hAnsi="华文楷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174"/>
                <w:sz w:val="32"/>
                <w:szCs w:val="32"/>
              </w:rPr>
              <w:t>机构名</w:t>
            </w: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称</w:t>
            </w:r>
          </w:p>
        </w:tc>
        <w:tc>
          <w:tcPr>
            <w:tcW w:w="80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14"/>
                <w:sz w:val="32"/>
                <w:szCs w:val="32"/>
              </w:rPr>
              <w:t>法定地址及邮</w:t>
            </w:r>
            <w:r>
              <w:rPr>
                <w:rFonts w:hint="eastAsia" w:ascii="仿宋_GB2312" w:hAnsi="宋体" w:eastAsia="仿宋_GB2312" w:cs="宋体"/>
                <w:spacing w:val="-40"/>
                <w:sz w:val="32"/>
                <w:szCs w:val="32"/>
              </w:rPr>
              <w:t>编</w:t>
            </w:r>
          </w:p>
        </w:tc>
        <w:tc>
          <w:tcPr>
            <w:tcW w:w="80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14"/>
                <w:sz w:val="32"/>
                <w:szCs w:val="32"/>
              </w:rPr>
              <w:t>执业地址及邮</w:t>
            </w:r>
            <w:r>
              <w:rPr>
                <w:rFonts w:hint="eastAsia" w:ascii="仿宋_GB2312" w:hAnsi="宋体" w:eastAsia="仿宋_GB2312" w:cs="宋体"/>
                <w:spacing w:val="-40"/>
                <w:sz w:val="32"/>
                <w:szCs w:val="32"/>
              </w:rPr>
              <w:t>编</w:t>
            </w:r>
          </w:p>
        </w:tc>
        <w:tc>
          <w:tcPr>
            <w:tcW w:w="80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40"/>
                <w:sz w:val="32"/>
                <w:szCs w:val="32"/>
              </w:rPr>
              <w:t>是否教学医</w:t>
            </w:r>
            <w:r>
              <w:rPr>
                <w:rFonts w:hint="eastAsia" w:ascii="仿宋_GB2312" w:hAnsi="宋体" w:eastAsia="仿宋_GB2312" w:cs="宋体"/>
                <w:spacing w:val="3"/>
                <w:sz w:val="32"/>
                <w:szCs w:val="32"/>
              </w:rPr>
              <w:t>院</w:t>
            </w:r>
          </w:p>
        </w:tc>
        <w:tc>
          <w:tcPr>
            <w:tcW w:w="80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pacing w:val="375"/>
                <w:kern w:val="0"/>
                <w:sz w:val="32"/>
                <w:szCs w:val="32"/>
              </w:rPr>
              <w:t>□否□是隶属机</w:t>
            </w:r>
            <w:r>
              <w:rPr>
                <w:rFonts w:hint="eastAsia" w:ascii="仿宋_GB2312" w:hAnsi="宋体" w:eastAsia="仿宋_GB2312" w:cs="仿宋_GB2312"/>
                <w:spacing w:val="3"/>
                <w:kern w:val="0"/>
                <w:sz w:val="32"/>
                <w:szCs w:val="32"/>
              </w:rPr>
              <w:t>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174"/>
                <w:sz w:val="32"/>
                <w:szCs w:val="32"/>
              </w:rPr>
              <w:t>医院等</w:t>
            </w: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级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pacing w:val="12"/>
                <w:kern w:val="0"/>
                <w:sz w:val="32"/>
                <w:szCs w:val="32"/>
              </w:rPr>
              <w:t>编制床位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数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21"/>
                <w:sz w:val="32"/>
                <w:szCs w:val="32"/>
              </w:rPr>
              <w:t>法定代表</w:t>
            </w:r>
            <w:r>
              <w:rPr>
                <w:rFonts w:ascii="仿宋_GB2312" w:hAnsi="宋体" w:eastAsia="仿宋_GB2312" w:cs="宋体"/>
                <w:spacing w:val="1"/>
                <w:sz w:val="32"/>
                <w:szCs w:val="32"/>
              </w:rPr>
              <w:t>人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91"/>
                <w:sz w:val="32"/>
                <w:szCs w:val="32"/>
              </w:rPr>
              <w:t>机构负责</w:t>
            </w:r>
            <w:r>
              <w:rPr>
                <w:rFonts w:ascii="仿宋_GB2312" w:hAnsi="宋体" w:eastAsia="仿宋_GB2312" w:cs="宋体"/>
                <w:spacing w:val="-1"/>
                <w:sz w:val="32"/>
                <w:szCs w:val="32"/>
              </w:rPr>
              <w:t>人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20"/>
                <w:kern w:val="0"/>
                <w:sz w:val="32"/>
                <w:szCs w:val="32"/>
              </w:rPr>
              <w:t>职务职</w:t>
            </w:r>
            <w:r>
              <w:rPr>
                <w:rFonts w:ascii="仿宋_GB2312" w:hAnsi="宋体" w:eastAsia="仿宋_GB2312" w:cs="仿宋_GB2312"/>
                <w:spacing w:val="-29"/>
                <w:kern w:val="0"/>
                <w:sz w:val="32"/>
                <w:szCs w:val="32"/>
              </w:rPr>
              <w:t>称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373"/>
                <w:kern w:val="0"/>
                <w:sz w:val="32"/>
                <w:szCs w:val="32"/>
              </w:rPr>
              <w:t>手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w w:val="55"/>
                <w:sz w:val="32"/>
                <w:szCs w:val="32"/>
              </w:rPr>
              <w:t>办公电话</w:t>
            </w:r>
            <w:r>
              <w:rPr>
                <w:rFonts w:hint="eastAsia" w:ascii="仿宋_GB2312" w:hAnsi="宋体" w:eastAsia="仿宋_GB2312" w:cs="宋体"/>
                <w:w w:val="55"/>
                <w:sz w:val="32"/>
                <w:szCs w:val="32"/>
              </w:rPr>
              <w:t>（</w:t>
            </w:r>
            <w:r>
              <w:rPr>
                <w:rFonts w:ascii="仿宋_GB2312" w:hAnsi="宋体" w:eastAsia="仿宋_GB2312" w:cs="宋体"/>
                <w:w w:val="55"/>
                <w:sz w:val="32"/>
                <w:szCs w:val="32"/>
              </w:rPr>
              <w:t>含区号及分机号</w:t>
            </w:r>
            <w:r>
              <w:rPr>
                <w:rFonts w:hint="eastAsia" w:ascii="仿宋_GB2312" w:hAnsi="宋体" w:eastAsia="仿宋_GB2312" w:cs="宋体"/>
                <w:spacing w:val="25"/>
                <w:w w:val="55"/>
                <w:sz w:val="32"/>
                <w:szCs w:val="32"/>
              </w:rPr>
              <w:t>）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394"/>
                <w:kern w:val="0"/>
                <w:sz w:val="32"/>
                <w:szCs w:val="32"/>
              </w:rPr>
              <w:t>邮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箱</w:t>
            </w: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w w:val="55"/>
                <w:sz w:val="32"/>
                <w:szCs w:val="32"/>
              </w:rPr>
              <w:t>临床研究组织管理机构负责</w:t>
            </w:r>
            <w:r>
              <w:rPr>
                <w:rFonts w:ascii="仿宋_GB2312" w:hAnsi="宋体" w:eastAsia="仿宋_GB2312" w:cs="宋体"/>
                <w:spacing w:val="25"/>
                <w:w w:val="55"/>
                <w:sz w:val="32"/>
                <w:szCs w:val="32"/>
              </w:rPr>
              <w:t>人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20"/>
                <w:kern w:val="0"/>
                <w:sz w:val="32"/>
                <w:szCs w:val="32"/>
              </w:rPr>
              <w:t>职务职</w:t>
            </w:r>
            <w:r>
              <w:rPr>
                <w:rFonts w:ascii="仿宋_GB2312" w:hAnsi="宋体" w:eastAsia="仿宋_GB2312" w:cs="仿宋_GB2312"/>
                <w:spacing w:val="-29"/>
                <w:kern w:val="0"/>
                <w:sz w:val="32"/>
                <w:szCs w:val="32"/>
              </w:rPr>
              <w:t>称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373"/>
                <w:kern w:val="0"/>
                <w:sz w:val="32"/>
                <w:szCs w:val="32"/>
              </w:rPr>
              <w:t>手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w w:val="55"/>
                <w:sz w:val="32"/>
                <w:szCs w:val="32"/>
              </w:rPr>
              <w:t>办公电话</w:t>
            </w:r>
            <w:r>
              <w:rPr>
                <w:rFonts w:hint="eastAsia" w:ascii="仿宋_GB2312" w:hAnsi="宋体" w:eastAsia="仿宋_GB2312" w:cs="宋体"/>
                <w:w w:val="55"/>
                <w:sz w:val="32"/>
                <w:szCs w:val="32"/>
              </w:rPr>
              <w:t>（</w:t>
            </w:r>
            <w:r>
              <w:rPr>
                <w:rFonts w:ascii="仿宋_GB2312" w:hAnsi="宋体" w:eastAsia="仿宋_GB2312" w:cs="宋体"/>
                <w:w w:val="55"/>
                <w:sz w:val="32"/>
                <w:szCs w:val="32"/>
              </w:rPr>
              <w:t>含区号及分机号</w:t>
            </w:r>
            <w:r>
              <w:rPr>
                <w:rFonts w:hint="eastAsia" w:ascii="仿宋_GB2312" w:hAnsi="宋体" w:eastAsia="仿宋_GB2312" w:cs="宋体"/>
                <w:spacing w:val="25"/>
                <w:w w:val="55"/>
                <w:sz w:val="32"/>
                <w:szCs w:val="32"/>
              </w:rPr>
              <w:t>）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394"/>
                <w:kern w:val="0"/>
                <w:sz w:val="32"/>
                <w:szCs w:val="32"/>
              </w:rPr>
              <w:t>邮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箱</w:t>
            </w: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174"/>
                <w:sz w:val="32"/>
                <w:szCs w:val="32"/>
              </w:rPr>
              <w:t>业务专</w:t>
            </w:r>
            <w:r>
              <w:rPr>
                <w:rFonts w:ascii="仿宋_GB2312" w:hAnsi="宋体" w:eastAsia="仿宋_GB2312" w:cs="宋体"/>
                <w:spacing w:val="1"/>
                <w:sz w:val="32"/>
                <w:szCs w:val="32"/>
              </w:rPr>
              <w:t>长</w:t>
            </w:r>
          </w:p>
        </w:tc>
        <w:tc>
          <w:tcPr>
            <w:tcW w:w="80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91"/>
                <w:sz w:val="32"/>
                <w:szCs w:val="32"/>
              </w:rPr>
              <w:t>申报联系</w:t>
            </w:r>
            <w:r>
              <w:rPr>
                <w:rFonts w:ascii="仿宋_GB2312" w:hAnsi="宋体" w:eastAsia="仿宋_GB2312" w:cs="宋体"/>
                <w:spacing w:val="-1"/>
                <w:sz w:val="32"/>
                <w:szCs w:val="32"/>
              </w:rPr>
              <w:t>人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367"/>
                <w:kern w:val="0"/>
                <w:sz w:val="32"/>
                <w:szCs w:val="32"/>
              </w:rPr>
              <w:t>部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门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16"/>
                <w:kern w:val="0"/>
                <w:sz w:val="32"/>
                <w:szCs w:val="32"/>
              </w:rPr>
              <w:t>职务职</w:t>
            </w:r>
            <w:r>
              <w:rPr>
                <w:rFonts w:ascii="仿宋_GB2312" w:hAnsi="宋体" w:eastAsia="仿宋_GB2312" w:cs="仿宋_GB2312"/>
                <w:spacing w:val="-1"/>
                <w:kern w:val="0"/>
                <w:sz w:val="32"/>
                <w:szCs w:val="32"/>
              </w:rPr>
              <w:t>称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w w:val="55"/>
                <w:sz w:val="32"/>
                <w:szCs w:val="32"/>
              </w:rPr>
              <w:t>办公电话</w:t>
            </w:r>
            <w:r>
              <w:rPr>
                <w:rFonts w:hint="eastAsia" w:ascii="仿宋_GB2312" w:hAnsi="宋体" w:eastAsia="仿宋_GB2312" w:cs="宋体"/>
                <w:w w:val="55"/>
                <w:sz w:val="32"/>
                <w:szCs w:val="32"/>
              </w:rPr>
              <w:t>（</w:t>
            </w:r>
            <w:r>
              <w:rPr>
                <w:rFonts w:ascii="仿宋_GB2312" w:hAnsi="宋体" w:eastAsia="仿宋_GB2312" w:cs="宋体"/>
                <w:w w:val="55"/>
                <w:sz w:val="32"/>
                <w:szCs w:val="32"/>
              </w:rPr>
              <w:t>含区号及分机号</w:t>
            </w:r>
            <w:r>
              <w:rPr>
                <w:rFonts w:hint="eastAsia" w:ascii="仿宋_GB2312" w:hAnsi="宋体" w:eastAsia="仿宋_GB2312" w:cs="宋体"/>
                <w:spacing w:val="25"/>
                <w:w w:val="55"/>
                <w:sz w:val="32"/>
                <w:szCs w:val="32"/>
              </w:rPr>
              <w:t>）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367"/>
                <w:kern w:val="0"/>
                <w:sz w:val="32"/>
                <w:szCs w:val="32"/>
              </w:rPr>
              <w:t>手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367"/>
                <w:kern w:val="0"/>
                <w:sz w:val="32"/>
                <w:szCs w:val="32"/>
              </w:rPr>
              <w:t>传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真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843"/>
                <w:sz w:val="32"/>
                <w:szCs w:val="32"/>
              </w:rPr>
              <w:t>邮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箱</w:t>
            </w:r>
          </w:p>
        </w:tc>
        <w:tc>
          <w:tcPr>
            <w:tcW w:w="80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91"/>
                <w:sz w:val="32"/>
                <w:szCs w:val="32"/>
              </w:rPr>
              <w:t>《药物临床试验机构资格认定证书》的专业情</w:t>
            </w:r>
            <w:r>
              <w:rPr>
                <w:rFonts w:hint="eastAsia" w:ascii="仿宋_GB2312" w:hAnsi="宋体" w:eastAsia="仿宋_GB2312" w:cs="宋体"/>
                <w:spacing w:val="9"/>
                <w:sz w:val="32"/>
                <w:szCs w:val="32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152"/>
                <w:sz w:val="32"/>
                <w:szCs w:val="32"/>
              </w:rPr>
              <w:t>专业名</w:t>
            </w: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称</w:t>
            </w:r>
          </w:p>
        </w:tc>
        <w:tc>
          <w:tcPr>
            <w:tcW w:w="4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154"/>
                <w:sz w:val="32"/>
                <w:szCs w:val="32"/>
              </w:rPr>
              <w:t>有效期（年、月</w:t>
            </w:r>
            <w:r>
              <w:rPr>
                <w:rFonts w:hint="eastAsia" w:ascii="仿宋_GB2312" w:hAnsi="宋体" w:eastAsia="仿宋_GB2312" w:cs="宋体"/>
                <w:spacing w:val="4"/>
                <w:sz w:val="32"/>
                <w:szCs w:val="32"/>
              </w:rPr>
              <w:t>）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507"/>
                <w:sz w:val="32"/>
                <w:szCs w:val="32"/>
              </w:rPr>
              <w:t>负责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227"/>
                <w:sz w:val="32"/>
                <w:szCs w:val="32"/>
              </w:rPr>
              <w:t>近3年开展的药物临床试验情</w:t>
            </w:r>
            <w:r>
              <w:rPr>
                <w:rFonts w:hint="eastAsia" w:ascii="仿宋_GB2312" w:hAnsi="宋体" w:eastAsia="仿宋_GB2312" w:cs="宋体"/>
                <w:spacing w:val="-2"/>
                <w:sz w:val="32"/>
                <w:szCs w:val="32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27"/>
                <w:sz w:val="32"/>
                <w:szCs w:val="32"/>
              </w:rPr>
              <w:t>临床试验名</w:t>
            </w: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称</w:t>
            </w:r>
          </w:p>
        </w:tc>
        <w:tc>
          <w:tcPr>
            <w:tcW w:w="4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574"/>
                <w:sz w:val="32"/>
                <w:szCs w:val="32"/>
              </w:rPr>
              <w:t>起止日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期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284"/>
                <w:sz w:val="32"/>
                <w:szCs w:val="32"/>
              </w:rPr>
              <w:t>试验例</w:t>
            </w: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74"/>
                <w:sz w:val="32"/>
                <w:szCs w:val="32"/>
              </w:rPr>
              <w:t>本次申请</w:t>
            </w: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为</w:t>
            </w:r>
          </w:p>
        </w:tc>
        <w:tc>
          <w:tcPr>
            <w:tcW w:w="81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81"/>
                <w:sz w:val="32"/>
                <w:szCs w:val="32"/>
              </w:rPr>
              <w:t xml:space="preserve">□首次申请     □再次申请    </w:t>
            </w:r>
            <w:r>
              <w:rPr>
                <w:rFonts w:hint="eastAsia" w:ascii="仿宋_GB2312" w:hAnsi="宋体" w:eastAsia="仿宋_GB2312" w:cs="宋体"/>
                <w:spacing w:val="-11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399"/>
                <w:sz w:val="32"/>
                <w:szCs w:val="32"/>
              </w:rPr>
              <w:t>【申请单位审核意见</w:t>
            </w:r>
            <w:r>
              <w:rPr>
                <w:rFonts w:hint="eastAsia" w:ascii="仿宋_GB2312" w:hAnsi="宋体" w:eastAsia="仿宋_GB2312" w:cs="宋体"/>
                <w:spacing w:val="-1"/>
                <w:sz w:val="32"/>
                <w:szCs w:val="32"/>
              </w:rPr>
              <w:t>】</w:t>
            </w:r>
          </w:p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ind w:right="64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                                  申请单位：（加盖公章）</w:t>
            </w:r>
          </w:p>
          <w:p>
            <w:pPr>
              <w:ind w:right="64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                             法定代表人签字：</w:t>
            </w:r>
          </w:p>
          <w:p>
            <w:pPr>
              <w:ind w:right="64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                                  申请日期：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9"/>
    <w:rsid w:val="00175F79"/>
    <w:rsid w:val="00193D4E"/>
    <w:rsid w:val="003B0B09"/>
    <w:rsid w:val="1D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1">
    <w:name w:val="批注框文本 Char"/>
    <w:basedOn w:val="7"/>
    <w:link w:val="3"/>
    <w:qFormat/>
    <w:uiPriority w:val="99"/>
    <w:rPr>
      <w:rFonts w:ascii="Calibri" w:hAnsi="Calibri" w:eastAsia="宋体" w:cs="Calibri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2017-03-27T02:37:00Z</dcterms:created>
  <dc:creator>wen</dc:creator>
  <cp:lastModifiedBy>Administrator</cp:lastModifiedBy>
  <dcterms:modified xsi:type="dcterms:W3CDTF">2020-12-27T07:22:06Z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